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6A49" w14:textId="230D625B" w:rsidR="00EE461A" w:rsidRDefault="001435DC" w:rsidP="00FF4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CỘNG HÒA XÃ HỘI CHỦ NGH</w:t>
      </w:r>
      <w:r w:rsidR="00FF4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ĨA VIỆT NAM</w:t>
      </w:r>
    </w:p>
    <w:p w14:paraId="66BC0B1B" w14:textId="77777777" w:rsidR="00FF4D98" w:rsidRPr="00EE461A" w:rsidRDefault="00FF4D98" w:rsidP="00FF4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23F8B" w14:textId="27B74650" w:rsidR="00EE461A" w:rsidRDefault="00FF4D98" w:rsidP="00FF4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 lập – Tự do - Hạnh phúc</w:t>
      </w:r>
    </w:p>
    <w:p w14:paraId="024C52E6" w14:textId="095313B4" w:rsidR="00FF4D98" w:rsidRPr="00EE461A" w:rsidRDefault="00FF4D98" w:rsidP="00FF4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---o0o---</w:t>
      </w:r>
    </w:p>
    <w:p w14:paraId="5C0DB1E1" w14:textId="77777777" w:rsidR="00EE461A" w:rsidRPr="00EE461A" w:rsidRDefault="00EE461A" w:rsidP="00EE4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40F803" w14:textId="77777777" w:rsidR="00FF4D98" w:rsidRDefault="00EE461A" w:rsidP="00217EF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</w:pPr>
      <w:r w:rsidRPr="00EE46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  <w:t>PHỤ LỤC HỢP ĐỒNG</w:t>
      </w:r>
    </w:p>
    <w:p w14:paraId="146DE699" w14:textId="664DC8CC" w:rsidR="00EE461A" w:rsidRPr="00EE461A" w:rsidRDefault="00FF4D98" w:rsidP="00217EF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2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4"/>
        </w:rPr>
        <w:t>Số:…./PLH</w:t>
      </w:r>
      <w:r w:rsidR="003132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4"/>
        </w:rPr>
        <w:t>Đ</w:t>
      </w:r>
      <w:r w:rsidR="00EE461A" w:rsidRPr="00EE46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  <w:t xml:space="preserve"> </w:t>
      </w:r>
      <w:r w:rsidR="00217E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  <w:br/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(Của Hợp đồng số 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/HĐKT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7343799" w14:textId="77777777" w:rsidR="00EE461A" w:rsidRPr="00EE461A" w:rsidRDefault="00EE461A" w:rsidP="00EE4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45D562" w14:textId="33502A79" w:rsidR="00EE461A" w:rsidRPr="002B5C0D" w:rsidRDefault="00EE461A" w:rsidP="002B5C0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Căn cứ Hợp đồng số 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/HĐKT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ngày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/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….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45FD9"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được ký giữa CÔNG TY</w:t>
      </w:r>
      <w:r w:rsidR="00F979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A 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và</w:t>
      </w:r>
      <w:r w:rsidR="00F979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97973"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CÔNG TY</w:t>
      </w:r>
      <w:r w:rsidR="00F979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B</w:t>
      </w:r>
    </w:p>
    <w:p w14:paraId="16FB72F5" w14:textId="77777777" w:rsidR="002B5C0D" w:rsidRPr="002B5C0D" w:rsidRDefault="002B5C0D" w:rsidP="002B5C0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Căn cứ Nghị quyết số 101/2023/QH15 ngày 24 tháng 6 năm 2023 của Quốc hội về Kỳ họp thứ 5, Quốc hội khóa XV;</w:t>
      </w:r>
    </w:p>
    <w:p w14:paraId="444E9602" w14:textId="4775E723" w:rsidR="007A4987" w:rsidRPr="002B5C0D" w:rsidRDefault="002B5C0D" w:rsidP="002B5C0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căn cứ Nghị định số 44/2023/NĐ-CP ngày 30/06/2023 về việc quy định chính sách giảm thuế giá trị gia tăng theo Nghị Quyết 101/2023/QH15 ngày 24/06/2023 của Quốc Hội</w:t>
      </w:r>
    </w:p>
    <w:p w14:paraId="15DDAB03" w14:textId="77777777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Hôm nay, ngày      tháng        năm                , tại:. . . . . . . . . . . . . . . . . . . . . . . . . . . .  . . . hai bên chúng tôi gồm :</w:t>
      </w:r>
    </w:p>
    <w:p w14:paraId="73F65539" w14:textId="5C489C4D" w:rsidR="0078793E" w:rsidRPr="0078793E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BÊN A</w:t>
      </w:r>
      <w:r w:rsidR="007A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(BÊN BÁN)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93E">
        <w:rPr>
          <w:rFonts w:ascii="Times New Roman" w:eastAsia="Times New Roman" w:hAnsi="Times New Roman" w:cs="Times New Roman"/>
          <w:sz w:val="24"/>
          <w:szCs w:val="24"/>
        </w:rPr>
        <w:t>:     </w:t>
      </w:r>
      <w:r w:rsidR="00845FD9" w:rsidRPr="0078793E">
        <w:rPr>
          <w:rFonts w:ascii="Times New Roman" w:eastAsia="Times New Roman" w:hAnsi="Times New Roman" w:cs="Times New Roman"/>
          <w:b/>
          <w:sz w:val="24"/>
          <w:szCs w:val="24"/>
        </w:rPr>
        <w:t xml:space="preserve">CÔNG TY TNHH </w:t>
      </w:r>
      <w:r w:rsidR="00F97973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4BCD87A2" w14:textId="0BA51460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             : </w:t>
      </w:r>
    </w:p>
    <w:p w14:paraId="74E6B18A" w14:textId="2603D60B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Tài khoản số    :                                          </w:t>
      </w:r>
      <w:r w:rsidR="00F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Ngân hàng:</w:t>
      </w:r>
    </w:p>
    <w:p w14:paraId="30EF59F7" w14:textId="77777777" w:rsidR="009B515E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       :  </w:t>
      </w:r>
    </w:p>
    <w:p w14:paraId="695B2C80" w14:textId="0B54AC05" w:rsidR="009B515E" w:rsidRPr="00EE461A" w:rsidRDefault="009B515E" w:rsidP="009B515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        :                                                    Fax:</w:t>
      </w:r>
    </w:p>
    <w:p w14:paraId="5135E741" w14:textId="334BD22F" w:rsidR="00EE461A" w:rsidRPr="00EE461A" w:rsidRDefault="00AC2A8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F97973"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</w:p>
    <w:p w14:paraId="353B6692" w14:textId="59D2412C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           : </w:t>
      </w:r>
      <w:r w:rsidR="00896663">
        <w:rPr>
          <w:rFonts w:ascii="Times New Roman" w:eastAsia="Times New Roman" w:hAnsi="Times New Roman" w:cs="Times New Roman"/>
          <w:color w:val="000000"/>
          <w:sz w:val="24"/>
          <w:szCs w:val="24"/>
        </w:rPr>
        <w:t>Ông/</w:t>
      </w:r>
      <w:r w:rsidR="00F9797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896663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F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</w:t>
      </w: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          </w:t>
      </w:r>
      <w:r w:rsidR="00417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41794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hức vụ :</w:t>
      </w:r>
    </w:p>
    <w:p w14:paraId="42DAC7D4" w14:textId="3F5D23D5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BÊN B</w:t>
      </w:r>
      <w:r w:rsidR="007A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(BÊN MUA)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   </w:t>
      </w:r>
      <w:r w:rsidR="00F97973" w:rsidRPr="0078793E">
        <w:rPr>
          <w:rFonts w:ascii="Times New Roman" w:eastAsia="Times New Roman" w:hAnsi="Times New Roman" w:cs="Times New Roman"/>
          <w:b/>
          <w:sz w:val="24"/>
          <w:szCs w:val="24"/>
        </w:rPr>
        <w:t xml:space="preserve">CÔNG TY TNHH </w:t>
      </w:r>
      <w:r w:rsidR="00F97973"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E30F338" w14:textId="2F7C82A3" w:rsidR="00EE461A" w:rsidRPr="00EE461A" w:rsidRDefault="00417945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EF9811" w14:textId="5DDC660D" w:rsidR="00EE461A" w:rsidRPr="00EE461A" w:rsidRDefault="007A4987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      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A98D29" w14:textId="394696E3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</w:t>
      </w:r>
      <w:r w:rsidR="00F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             </w:t>
      </w:r>
      <w:r w:rsidR="00F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Fax  :   </w:t>
      </w:r>
    </w:p>
    <w:p w14:paraId="03990E3A" w14:textId="6C8C2A9F" w:rsid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</w:t>
      </w:r>
      <w:r w:rsidR="00F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:</w:t>
      </w:r>
    </w:p>
    <w:p w14:paraId="3294CCCC" w14:textId="138465C6" w:rsidR="00417945" w:rsidRPr="00EE461A" w:rsidRDefault="00417945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       :                                               </w:t>
      </w:r>
      <w:r w:rsidR="00F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 Fax:</w:t>
      </w:r>
    </w:p>
    <w:p w14:paraId="6429FF8D" w14:textId="5DCE462C" w:rsidR="00EE461A" w:rsidRDefault="00F97973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          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Ông/Bà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</w:t>
      </w: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   :  </w:t>
      </w:r>
      <w:r w:rsidR="00EE461A"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Giám Đốc</w:t>
      </w:r>
    </w:p>
    <w:p w14:paraId="3A3DB015" w14:textId="77777777" w:rsidR="0078793E" w:rsidRPr="00EE461A" w:rsidRDefault="0078793E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8EE57" w14:textId="218B95A7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Hai bên nhất trí ký kết phụ lục hợp đồng để điều chỉnh </w:t>
      </w:r>
      <w:r w:rsidR="007A4987" w:rsidRPr="007A49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% Thuế 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Giá trị gia tăng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(GTGT)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tại Khoản 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Điều 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…. của Hợp Đồng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 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/HĐKT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như sau :</w:t>
      </w:r>
    </w:p>
    <w:p w14:paraId="64FC8234" w14:textId="125308FE" w:rsidR="0078793E" w:rsidRPr="0078793E" w:rsidRDefault="007A4987" w:rsidP="0078793E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Sau khi tra cứu thông tin sản phẩm</w:t>
      </w:r>
      <w:r w:rsidR="00787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 Phụ lục I, II, III của 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Nghị</w:t>
      </w:r>
      <w:r w:rsid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đị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nh số </w:t>
      </w:r>
      <w:r w:rsidR="00C10A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44/2023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/NĐ-CP ngày </w:t>
      </w:r>
      <w:r w:rsidR="00C10A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30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tháng 0</w:t>
      </w:r>
      <w:r w:rsidR="00C10A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năm 202</w:t>
      </w:r>
      <w:r w:rsidR="00C10A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của Chính Phủ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thì thuế GTGT của mặt hàng bên A cung cấp cho bên B t</w:t>
      </w:r>
      <w:r w:rsidR="0078793E">
        <w:rPr>
          <w:rFonts w:ascii="Times New Roman" w:eastAsia="Times New Roman" w:hAnsi="Times New Roman" w:cs="Times New Roman"/>
          <w:color w:val="000000"/>
          <w:sz w:val="24"/>
          <w:szCs w:val="24"/>
        </w:rPr>
        <w:t>huộc diện được giảm 2%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793E">
        <w:rPr>
          <w:rFonts w:ascii="Times New Roman" w:eastAsia="Times New Roman" w:hAnsi="Times New Roman" w:cs="Times New Roman"/>
          <w:color w:val="000000"/>
          <w:sz w:val="24"/>
          <w:szCs w:val="24"/>
        </w:rPr>
        <w:t>Vậy Thuế GTGT sau khi được giảm là 8%.</w:t>
      </w:r>
    </w:p>
    <w:p w14:paraId="461BF5CF" w14:textId="5DE7E457" w:rsidR="00EE461A" w:rsidRPr="00EE461A" w:rsidRDefault="00EE461A" w:rsidP="00845FD9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Phụ lục Hợp Đồng này là bộ phận không thể tách rời của Hợp đồng  số 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/HĐKT</w:t>
      </w:r>
      <w:r w:rsidR="009B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 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Những điều khoản khác của Hợp đồng số </w:t>
      </w:r>
      <w:r w:rsidR="0063457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/HĐKT ngày</w:t>
      </w:r>
      <w:r w:rsidR="006345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345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345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qui định trong Phụ lục Hợp đồng này vẫn giữ nguyên giá trị thực hiện đến hết ngày 31/12/2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B1D5C6" w14:textId="682B3728" w:rsidR="00EE461A" w:rsidRDefault="00EE461A" w:rsidP="00845FD9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Phụ lục Hợp đồng có giá trị kể từ ngày ký đến hết ngày 31/12/20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được lập thành 0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bản có giá trị pháp lý như nhau để đính kèm Hợp Đồng số 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/HĐKT ngày 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. Bên A giữ 0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bản, bên B giữ 0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0BF8" w14:paraId="5351456D" w14:textId="77777777" w:rsidTr="005A0BF8">
        <w:tc>
          <w:tcPr>
            <w:tcW w:w="4675" w:type="dxa"/>
          </w:tcPr>
          <w:p w14:paraId="0203FB00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EE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ĐẠI DIỆN BÊN A</w:t>
            </w:r>
          </w:p>
          <w:p w14:paraId="01684378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 và ghi rõ họ tên)</w:t>
            </w:r>
          </w:p>
          <w:p w14:paraId="1631DED1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3E6A483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05D16CC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5CA71FE" w14:textId="1C1DA558" w:rsidR="005A0BF8" w:rsidRP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065B9F4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EE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ĐẠI DIỆN BÊN B</w:t>
            </w:r>
          </w:p>
          <w:p w14:paraId="07657981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 và ghi rõ họ tên)</w:t>
            </w:r>
          </w:p>
          <w:p w14:paraId="37160278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3B98924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0160B3D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283BF5E" w14:textId="099BBAAF" w:rsidR="005A0BF8" w:rsidRP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1A84526" w14:textId="77777777" w:rsidR="005A0BF8" w:rsidRPr="00EE461A" w:rsidRDefault="005A0BF8" w:rsidP="005A0BF8">
      <w:pPr>
        <w:shd w:val="clear" w:color="auto" w:fill="FFFFFF"/>
        <w:spacing w:after="12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0BF8" w:rsidRPr="00EE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445F"/>
    <w:multiLevelType w:val="hybridMultilevel"/>
    <w:tmpl w:val="593CE0C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B32"/>
    <w:multiLevelType w:val="multilevel"/>
    <w:tmpl w:val="FA8C8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65FE0"/>
    <w:multiLevelType w:val="multilevel"/>
    <w:tmpl w:val="AE1286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620B0B7D"/>
    <w:multiLevelType w:val="hybridMultilevel"/>
    <w:tmpl w:val="EF5AD28A"/>
    <w:lvl w:ilvl="0" w:tplc="69BCF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609">
    <w:abstractNumId w:val="2"/>
  </w:num>
  <w:num w:numId="2" w16cid:durableId="283777803">
    <w:abstractNumId w:val="1"/>
  </w:num>
  <w:num w:numId="3" w16cid:durableId="238056509">
    <w:abstractNumId w:val="3"/>
  </w:num>
  <w:num w:numId="4" w16cid:durableId="211100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1A"/>
    <w:rsid w:val="001435DC"/>
    <w:rsid w:val="00217EF5"/>
    <w:rsid w:val="002B5C0D"/>
    <w:rsid w:val="003132DD"/>
    <w:rsid w:val="00392DFD"/>
    <w:rsid w:val="00417945"/>
    <w:rsid w:val="004A572F"/>
    <w:rsid w:val="005A0BF8"/>
    <w:rsid w:val="00634578"/>
    <w:rsid w:val="0078793E"/>
    <w:rsid w:val="007A4987"/>
    <w:rsid w:val="00845FD9"/>
    <w:rsid w:val="00896663"/>
    <w:rsid w:val="008E3B6A"/>
    <w:rsid w:val="009B515E"/>
    <w:rsid w:val="009B6C90"/>
    <w:rsid w:val="00AC2A8A"/>
    <w:rsid w:val="00C10AAC"/>
    <w:rsid w:val="00EE461A"/>
    <w:rsid w:val="00F5717D"/>
    <w:rsid w:val="00F97973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98377"/>
  <w15:docId w15:val="{A731A686-B3E3-4DDE-B71C-3B54B53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6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461A"/>
    <w:rPr>
      <w:b/>
      <w:bCs/>
    </w:rPr>
  </w:style>
  <w:style w:type="character" w:styleId="Hyperlink">
    <w:name w:val="Hyperlink"/>
    <w:basedOn w:val="DefaultParagraphFont"/>
    <w:uiPriority w:val="99"/>
    <w:unhideWhenUsed/>
    <w:rsid w:val="00EE46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61A"/>
    <w:rPr>
      <w:i/>
      <w:iCs/>
    </w:rPr>
  </w:style>
  <w:style w:type="paragraph" w:styleId="ListParagraph">
    <w:name w:val="List Paragraph"/>
    <w:basedOn w:val="Normal"/>
    <w:uiPriority w:val="34"/>
    <w:qFormat/>
    <w:rsid w:val="007A49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2A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A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Bùi Tiến Dũng</cp:lastModifiedBy>
  <cp:revision>20</cp:revision>
  <dcterms:created xsi:type="dcterms:W3CDTF">2022-03-02T11:07:00Z</dcterms:created>
  <dcterms:modified xsi:type="dcterms:W3CDTF">2023-07-19T03:43:00Z</dcterms:modified>
</cp:coreProperties>
</file>